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C0E4" w14:textId="2B23A11C" w:rsidR="00C420ED" w:rsidRDefault="00CF67EA" w:rsidP="00C420ED">
      <w:pPr>
        <w:rPr>
          <w:rFonts w:ascii="TimesNewRomanPS-BoldMT" w:hAnsi="TimesNewRomanPS-BoldMT"/>
          <w:b/>
          <w:bCs/>
          <w:color w:val="000000"/>
          <w:sz w:val="28"/>
          <w:szCs w:val="28"/>
          <w:lang w:eastAsia="lv-LV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712D9F2" wp14:editId="644B53B2">
            <wp:simplePos x="0" y="0"/>
            <wp:positionH relativeFrom="page">
              <wp:align>center</wp:align>
            </wp:positionH>
            <wp:positionV relativeFrom="paragraph">
              <wp:posOffset>-553720</wp:posOffset>
            </wp:positionV>
            <wp:extent cx="2076450" cy="758000"/>
            <wp:effectExtent l="0" t="0" r="0" b="4445"/>
            <wp:wrapNone/>
            <wp:docPr id="6" name="Picture 6" descr="Muzeji, Madona, Cesvaine, Indrānu pagasts, Sarkaņu pagasts, Varakļāni,  Ērgļu pagasts, Balvi, Dzelzavas pagasts, Ošupes pagasts, Tukums,  pilseta24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zeji, Madona, Cesvaine, Indrānu pagasts, Sarkaņu pagasts, Varakļāni,  Ērgļu pagasts, Balvi, Dzelzavas pagasts, Ošupes pagasts, Tukums,  pilseta24.lv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55" b="22971"/>
                    <a:stretch/>
                  </pic:blipFill>
                  <pic:spPr bwMode="auto">
                    <a:xfrm>
                      <a:off x="0" y="0"/>
                      <a:ext cx="2076450" cy="7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eastAsia="lv-LV"/>
        </w:rPr>
        <w:t>Pieaugušo</w:t>
      </w:r>
    </w:p>
    <w:p w14:paraId="60669E01" w14:textId="6AC0B9EF" w:rsidR="00C420ED" w:rsidRDefault="00C420ED" w:rsidP="00C420ED">
      <w:pPr>
        <w:rPr>
          <w:rFonts w:ascii="TimesNewRomanPS-BoldMT" w:hAnsi="TimesNewRomanPS-BoldMT"/>
          <w:b/>
          <w:bCs/>
          <w:color w:val="000000"/>
          <w:sz w:val="28"/>
          <w:szCs w:val="28"/>
          <w:lang w:eastAsia="lv-LV"/>
        </w:rPr>
      </w:pPr>
    </w:p>
    <w:p w14:paraId="5BC86886" w14:textId="347006DC" w:rsidR="00C420ED" w:rsidRDefault="00C420ED" w:rsidP="00C420ED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lv-LV"/>
        </w:rPr>
      </w:pPr>
    </w:p>
    <w:p w14:paraId="325EC68E" w14:textId="49280668" w:rsidR="00C420ED" w:rsidRDefault="0015565E" w:rsidP="00C420ED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lv-LV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0111E6E" wp14:editId="343C2743">
            <wp:simplePos x="0" y="0"/>
            <wp:positionH relativeFrom="margin">
              <wp:posOffset>7048500</wp:posOffset>
            </wp:positionH>
            <wp:positionV relativeFrom="paragraph">
              <wp:posOffset>381000</wp:posOffset>
            </wp:positionV>
            <wp:extent cx="1687776" cy="165989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9"/>
                    <a:stretch/>
                  </pic:blipFill>
                  <pic:spPr bwMode="auto">
                    <a:xfrm flipH="1">
                      <a:off x="0" y="0"/>
                      <a:ext cx="1687776" cy="165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0ED">
        <w:rPr>
          <w:rFonts w:ascii="TimesNewRomanPS-BoldMT" w:hAnsi="TimesNewRomanPS-BoldMT"/>
          <w:b/>
          <w:bCs/>
          <w:color w:val="000000"/>
          <w:sz w:val="28"/>
          <w:szCs w:val="28"/>
          <w:lang w:eastAsia="lv-LV"/>
        </w:rPr>
        <w:t>Radošo darbu</w:t>
      </w:r>
      <w:r w:rsidR="00C420ED" w:rsidRPr="003B07DB">
        <w:rPr>
          <w:rFonts w:ascii="TimesNewRomanPS-BoldMT" w:hAnsi="TimesNewRomanPS-BoldMT"/>
          <w:b/>
          <w:bCs/>
          <w:color w:val="000000"/>
          <w:sz w:val="28"/>
          <w:szCs w:val="28"/>
          <w:lang w:eastAsia="lv-LV"/>
        </w:rPr>
        <w:t xml:space="preserve"> konkursa</w:t>
      </w:r>
      <w:r w:rsidR="00C420ED" w:rsidRPr="003B07DB">
        <w:rPr>
          <w:rFonts w:ascii="TimesNewRomanPS-BoldMT" w:hAnsi="TimesNewRomanPS-BoldMT"/>
          <w:b/>
          <w:bCs/>
          <w:color w:val="000000"/>
          <w:sz w:val="28"/>
          <w:szCs w:val="28"/>
          <w:lang w:eastAsia="lv-LV"/>
        </w:rPr>
        <w:br/>
        <w:t>“</w:t>
      </w:r>
      <w:r w:rsidR="00B76CC2" w:rsidRPr="00B76CC2">
        <w:rPr>
          <w:rStyle w:val="fontstyle11"/>
          <w:b/>
          <w:bCs/>
          <w:caps/>
          <w:color w:val="auto"/>
          <w:sz w:val="28"/>
        </w:rPr>
        <w:t>Radi teiku par Madonu</w:t>
      </w:r>
      <w:r w:rsidR="00C420ED" w:rsidRPr="003B07DB">
        <w:rPr>
          <w:rFonts w:ascii="TimesNewRomanPS-BoldMT" w:hAnsi="TimesNewRomanPS-BoldMT"/>
          <w:b/>
          <w:bCs/>
          <w:color w:val="000000"/>
          <w:sz w:val="28"/>
          <w:szCs w:val="28"/>
          <w:lang w:eastAsia="lv-LV"/>
        </w:rPr>
        <w:t>”</w:t>
      </w:r>
      <w:r w:rsidR="00C420ED" w:rsidRPr="003B07DB">
        <w:rPr>
          <w:rFonts w:ascii="TimesNewRomanPS-BoldMT" w:hAnsi="TimesNewRomanPS-BoldMT"/>
          <w:b/>
          <w:bCs/>
          <w:color w:val="000000"/>
          <w:sz w:val="28"/>
          <w:szCs w:val="28"/>
          <w:lang w:eastAsia="lv-LV"/>
        </w:rPr>
        <w:br/>
        <w:t>dalībnieka anketa</w:t>
      </w:r>
    </w:p>
    <w:p w14:paraId="5C40F6A1" w14:textId="77777777" w:rsidR="00C420ED" w:rsidRPr="003B07DB" w:rsidRDefault="00C420ED" w:rsidP="00C420ED">
      <w:pPr>
        <w:jc w:val="center"/>
        <w:rPr>
          <w:lang w:eastAsia="lv-LV"/>
        </w:rPr>
      </w:pPr>
    </w:p>
    <w:tbl>
      <w:tblPr>
        <w:tblpPr w:leftFromText="180" w:rightFromText="180" w:vertAnchor="text" w:horzAnchor="page" w:tblpX="2161" w:tblpY="7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2972"/>
        <w:gridCol w:w="2835"/>
      </w:tblGrid>
      <w:tr w:rsidR="0015565E" w:rsidRPr="003B07DB" w14:paraId="64865B43" w14:textId="77777777" w:rsidTr="0015565E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9FD4" w14:textId="77777777" w:rsidR="0015565E" w:rsidRPr="003B07DB" w:rsidRDefault="0015565E" w:rsidP="0015565E">
            <w:pPr>
              <w:rPr>
                <w:lang w:eastAsia="lv-LV"/>
              </w:rPr>
            </w:pPr>
            <w:r w:rsidRPr="003B07DB"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  <w:lang w:eastAsia="lv-LV"/>
              </w:rPr>
              <w:t xml:space="preserve">Vārds, uzvārds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6B25" w14:textId="77777777" w:rsidR="0015565E" w:rsidRPr="003B07DB" w:rsidRDefault="0015565E" w:rsidP="0015565E">
            <w:pPr>
              <w:rPr>
                <w:lang w:eastAsia="lv-LV"/>
              </w:rPr>
            </w:pPr>
            <w:r w:rsidRPr="003B07DB"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  <w:lang w:eastAsia="lv-LV"/>
              </w:rPr>
              <w:t xml:space="preserve">Vecums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5031" w14:textId="77777777" w:rsidR="0015565E" w:rsidRPr="003B07DB" w:rsidRDefault="0015565E" w:rsidP="0015565E">
            <w:pPr>
              <w:rPr>
                <w:lang w:eastAsia="lv-LV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  <w:lang w:eastAsia="lv-LV"/>
              </w:rPr>
              <w:t>T</w:t>
            </w:r>
            <w:r w:rsidRPr="003B07DB"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  <w:lang w:eastAsia="lv-LV"/>
              </w:rPr>
              <w:t>ālruņa numurs</w:t>
            </w:r>
          </w:p>
        </w:tc>
      </w:tr>
      <w:tr w:rsidR="0015565E" w:rsidRPr="003B07DB" w14:paraId="64262FA2" w14:textId="77777777" w:rsidTr="0015565E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1606" w14:textId="77777777" w:rsidR="0015565E" w:rsidRDefault="0015565E" w:rsidP="0015565E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  <w:p w14:paraId="6121A13F" w14:textId="77777777" w:rsidR="0015565E" w:rsidRDefault="0015565E" w:rsidP="0015565E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  <w:p w14:paraId="6233C926" w14:textId="77777777" w:rsidR="0015565E" w:rsidRDefault="0015565E" w:rsidP="0015565E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  <w:p w14:paraId="77B899C8" w14:textId="77777777" w:rsidR="0015565E" w:rsidRPr="003B07DB" w:rsidRDefault="0015565E" w:rsidP="0015565E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BD5" w14:textId="77777777" w:rsidR="0015565E" w:rsidRPr="003B07DB" w:rsidRDefault="0015565E" w:rsidP="0015565E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6616" w14:textId="77777777" w:rsidR="0015565E" w:rsidRPr="003B07DB" w:rsidRDefault="0015565E" w:rsidP="0015565E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02D6F0C" w14:textId="77777777" w:rsidR="00C420ED" w:rsidRDefault="00C420ED" w:rsidP="00C420ED">
      <w:pPr>
        <w:spacing w:after="4" w:line="267" w:lineRule="auto"/>
        <w:ind w:left="10" w:hanging="10"/>
        <w:jc w:val="center"/>
        <w:rPr>
          <w:rFonts w:ascii="TimesNewRomanPS-BoldMT" w:hAnsi="TimesNewRomanPS-BoldMT"/>
          <w:b/>
          <w:bCs/>
          <w:color w:val="000000"/>
          <w:sz w:val="22"/>
          <w:szCs w:val="22"/>
          <w:lang w:eastAsia="lv-LV"/>
        </w:rPr>
      </w:pPr>
    </w:p>
    <w:p w14:paraId="4A09F933" w14:textId="0C250AF6" w:rsidR="00C420ED" w:rsidRDefault="00C420ED" w:rsidP="00C420ED">
      <w:pPr>
        <w:spacing w:after="4" w:line="267" w:lineRule="auto"/>
        <w:ind w:left="10" w:hanging="10"/>
        <w:jc w:val="center"/>
        <w:rPr>
          <w:rFonts w:ascii="TimesNewRomanPS-BoldMT" w:hAnsi="TimesNewRomanPS-BoldMT"/>
          <w:b/>
          <w:bCs/>
          <w:color w:val="000000"/>
          <w:sz w:val="22"/>
          <w:szCs w:val="22"/>
          <w:lang w:eastAsia="lv-LV"/>
        </w:rPr>
      </w:pPr>
    </w:p>
    <w:p w14:paraId="242DB344" w14:textId="77777777" w:rsidR="00C420ED" w:rsidRDefault="00C420ED" w:rsidP="00C420ED">
      <w:pPr>
        <w:spacing w:after="4" w:line="267" w:lineRule="auto"/>
        <w:ind w:left="10" w:hanging="10"/>
        <w:jc w:val="center"/>
        <w:rPr>
          <w:rFonts w:ascii="TimesNewRomanPS-BoldMT" w:hAnsi="TimesNewRomanPS-BoldMT"/>
          <w:b/>
          <w:bCs/>
          <w:color w:val="000000"/>
          <w:sz w:val="22"/>
          <w:szCs w:val="22"/>
          <w:lang w:eastAsia="lv-LV"/>
        </w:rPr>
      </w:pPr>
    </w:p>
    <w:p w14:paraId="0DF6CAD7" w14:textId="14788AC3" w:rsidR="00C420ED" w:rsidRDefault="00C420ED" w:rsidP="00C420ED">
      <w:pPr>
        <w:spacing w:after="4" w:line="267" w:lineRule="auto"/>
        <w:ind w:left="10" w:hanging="10"/>
        <w:jc w:val="center"/>
        <w:rPr>
          <w:rFonts w:ascii="TimesNewRomanPS-BoldMT" w:hAnsi="TimesNewRomanPS-BoldMT"/>
          <w:b/>
          <w:bCs/>
          <w:color w:val="000000"/>
          <w:sz w:val="22"/>
          <w:szCs w:val="22"/>
          <w:lang w:eastAsia="lv-LV"/>
        </w:rPr>
      </w:pPr>
    </w:p>
    <w:p w14:paraId="0334D636" w14:textId="77777777" w:rsidR="00C420ED" w:rsidRDefault="00C420ED" w:rsidP="00C420ED">
      <w:pPr>
        <w:spacing w:after="4" w:line="267" w:lineRule="auto"/>
        <w:ind w:left="10" w:hanging="10"/>
        <w:jc w:val="center"/>
        <w:rPr>
          <w:rFonts w:ascii="TimesNewRomanPS-BoldMT" w:hAnsi="TimesNewRomanPS-BoldMT"/>
          <w:b/>
          <w:bCs/>
          <w:color w:val="000000"/>
          <w:sz w:val="22"/>
          <w:szCs w:val="22"/>
          <w:lang w:eastAsia="lv-LV"/>
        </w:rPr>
      </w:pPr>
    </w:p>
    <w:p w14:paraId="79F83322" w14:textId="77777777" w:rsidR="00C420ED" w:rsidRDefault="00C420ED" w:rsidP="00C420ED">
      <w:pPr>
        <w:spacing w:after="4" w:line="267" w:lineRule="auto"/>
        <w:ind w:left="10" w:hanging="10"/>
        <w:jc w:val="center"/>
        <w:rPr>
          <w:rFonts w:ascii="TimesNewRomanPS-BoldMT" w:hAnsi="TimesNewRomanPS-BoldMT"/>
          <w:b/>
          <w:bCs/>
          <w:color w:val="000000"/>
          <w:sz w:val="22"/>
          <w:szCs w:val="22"/>
          <w:lang w:eastAsia="lv-LV"/>
        </w:rPr>
      </w:pPr>
    </w:p>
    <w:p w14:paraId="2ECBDC56" w14:textId="77777777" w:rsidR="00C420ED" w:rsidRDefault="00C420ED" w:rsidP="00C420ED">
      <w:pPr>
        <w:spacing w:after="4" w:line="267" w:lineRule="auto"/>
        <w:ind w:left="10" w:hanging="10"/>
        <w:jc w:val="center"/>
        <w:rPr>
          <w:rFonts w:ascii="TimesNewRomanPS-BoldMT" w:hAnsi="TimesNewRomanPS-BoldMT"/>
          <w:b/>
          <w:bCs/>
          <w:color w:val="000000"/>
          <w:sz w:val="22"/>
          <w:szCs w:val="22"/>
          <w:lang w:eastAsia="lv-LV"/>
        </w:rPr>
      </w:pPr>
    </w:p>
    <w:p w14:paraId="7BA9EB32" w14:textId="309476C7" w:rsidR="00C420ED" w:rsidRDefault="00C420ED" w:rsidP="00C420ED">
      <w:pPr>
        <w:spacing w:after="4" w:line="267" w:lineRule="auto"/>
        <w:ind w:left="10" w:hanging="10"/>
        <w:jc w:val="center"/>
        <w:rPr>
          <w:rFonts w:ascii="TimesNewRomanPS-BoldMT" w:hAnsi="TimesNewRomanPS-BoldMT"/>
          <w:b/>
          <w:bCs/>
          <w:color w:val="000000"/>
          <w:sz w:val="22"/>
          <w:szCs w:val="22"/>
          <w:lang w:eastAsia="lv-LV"/>
        </w:rPr>
      </w:pPr>
      <w:r w:rsidRPr="003B07DB">
        <w:rPr>
          <w:rFonts w:ascii="TimesNewRomanPS-BoldMT" w:hAnsi="TimesNewRomanPS-BoldMT"/>
          <w:b/>
          <w:bCs/>
          <w:color w:val="000000"/>
          <w:sz w:val="22"/>
          <w:szCs w:val="22"/>
          <w:lang w:eastAsia="lv-LV"/>
        </w:rPr>
        <w:t>PIEKRIŠANA</w:t>
      </w:r>
    </w:p>
    <w:p w14:paraId="448A4F81" w14:textId="46BBB463" w:rsidR="00C420ED" w:rsidRDefault="00C420ED" w:rsidP="00C420ED">
      <w:pPr>
        <w:spacing w:after="4" w:line="267" w:lineRule="auto"/>
        <w:ind w:left="10" w:hanging="10"/>
        <w:jc w:val="center"/>
        <w:rPr>
          <w:rFonts w:ascii="TimesNewRomanPSMT" w:hAnsi="TimesNewRomanPSMT"/>
          <w:color w:val="000000"/>
          <w:sz w:val="22"/>
          <w:szCs w:val="22"/>
          <w:lang w:eastAsia="lv-LV"/>
        </w:rPr>
      </w:pPr>
      <w:r w:rsidRPr="003B07DB">
        <w:rPr>
          <w:rFonts w:ascii="TimesNewRomanPS-BoldMT" w:hAnsi="TimesNewRomanPS-BoldMT"/>
          <w:b/>
          <w:bCs/>
          <w:color w:val="000000"/>
          <w:sz w:val="22"/>
          <w:szCs w:val="22"/>
          <w:lang w:eastAsia="lv-LV"/>
        </w:rPr>
        <w:br/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Es, 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>radošo darbu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 konkursa </w:t>
      </w:r>
      <w:r w:rsidRPr="00B76CC2">
        <w:rPr>
          <w:rFonts w:ascii="TimesNewRomanPSMT" w:hAnsi="TimesNewRomanPSMT"/>
          <w:color w:val="000000"/>
          <w:lang w:eastAsia="lv-LV"/>
        </w:rPr>
        <w:t>“</w:t>
      </w:r>
      <w:r w:rsidR="00B76CC2" w:rsidRPr="00B76CC2">
        <w:rPr>
          <w:rStyle w:val="fontstyle11"/>
          <w:caps/>
          <w:color w:val="auto"/>
        </w:rPr>
        <w:t>Radi teiku par Madonu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>”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  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>dalībnie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>ks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>/-</w:t>
      </w:r>
      <w:proofErr w:type="spellStart"/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>ce</w:t>
      </w:r>
      <w:proofErr w:type="spellEnd"/>
      <w:r>
        <w:rPr>
          <w:rFonts w:ascii="TimesNewRomanPSMT" w:hAnsi="TimesNewRomanPSMT"/>
          <w:color w:val="000000"/>
          <w:sz w:val="22"/>
          <w:szCs w:val="22"/>
          <w:lang w:eastAsia="lv-LV"/>
        </w:rPr>
        <w:t>, kurš/-a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 piedalās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br/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>radošo darbu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 konkursā, iesniedzot savu 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>darbu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>. Atļauju iekļaut sav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>u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 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>darbu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 virtuālajā izstādē, publicēt to 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Madonas novadpētniecības un mākslas muzeja 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br/>
        <w:t xml:space="preserve">mājaslapā, sociālajos tīklos un citos plašsaziņas līdzekļos, norādot 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>savu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 vārdu, uzvārdu, </w:t>
      </w:r>
      <w:r w:rsidRPr="00E92FC8">
        <w:rPr>
          <w:rFonts w:ascii="TimesNewRomanPSMT" w:hAnsi="TimesNewRomanPSMT"/>
          <w:sz w:val="22"/>
          <w:szCs w:val="22"/>
          <w:lang w:eastAsia="lv-LV"/>
        </w:rPr>
        <w:t>vecumu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. </w:t>
      </w:r>
    </w:p>
    <w:p w14:paraId="40B0DCEB" w14:textId="6DC6DA2F" w:rsidR="00C420ED" w:rsidRDefault="00C420ED" w:rsidP="00C420ED">
      <w:pPr>
        <w:spacing w:after="4" w:line="267" w:lineRule="auto"/>
        <w:ind w:left="10" w:hanging="10"/>
        <w:jc w:val="center"/>
        <w:rPr>
          <w:rFonts w:ascii="TimesNewRomanPSMT" w:hAnsi="TimesNewRomanPSMT"/>
          <w:color w:val="000000"/>
          <w:sz w:val="22"/>
          <w:szCs w:val="22"/>
          <w:lang w:eastAsia="lv-LV"/>
        </w:rPr>
      </w:pP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Tāpat piekrītu, ka, ja 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>es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 kļū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>stu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 par konkursa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 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>laureātu, saņemot balvu, var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>u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 tikt filmēts un fotografēts un iegūtie materiāli var tikt publicēti 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>Madonas novadpētniecības un mākslas muzeja un Madonas pašvaldības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 mājaslapā, sociālajos tīklos un</w:t>
      </w:r>
      <w:r>
        <w:rPr>
          <w:rFonts w:ascii="TimesNewRomanPSMT" w:hAnsi="TimesNewRomanPSMT"/>
          <w:color w:val="000000"/>
          <w:sz w:val="22"/>
          <w:szCs w:val="22"/>
          <w:lang w:eastAsia="lv-LV"/>
        </w:rPr>
        <w:t xml:space="preserve"> 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t>citos plašsaziņas līdzekļos konkursa popularizēšanai.</w:t>
      </w:r>
    </w:p>
    <w:p w14:paraId="5C17F1AB" w14:textId="77777777" w:rsidR="00C420ED" w:rsidRDefault="00C420ED" w:rsidP="00C420ED">
      <w:pPr>
        <w:spacing w:after="4" w:line="267" w:lineRule="auto"/>
        <w:ind w:left="10" w:hanging="10"/>
        <w:jc w:val="center"/>
        <w:rPr>
          <w:rFonts w:ascii="TimesNewRomanPSMT" w:hAnsi="TimesNewRomanPSMT"/>
          <w:color w:val="000000"/>
          <w:sz w:val="22"/>
          <w:szCs w:val="22"/>
          <w:lang w:eastAsia="lv-LV"/>
        </w:rPr>
      </w:pPr>
    </w:p>
    <w:p w14:paraId="1D9F2635" w14:textId="394277D5" w:rsidR="00C420ED" w:rsidRDefault="00C420ED" w:rsidP="00C420ED">
      <w:pPr>
        <w:spacing w:after="4" w:line="267" w:lineRule="auto"/>
        <w:ind w:left="10" w:hanging="10"/>
        <w:jc w:val="center"/>
        <w:rPr>
          <w:rFonts w:ascii="TimesNewRomanPSMT" w:hAnsi="TimesNewRomanPSMT"/>
          <w:color w:val="000000"/>
          <w:sz w:val="12"/>
          <w:szCs w:val="12"/>
          <w:lang w:eastAsia="lv-LV"/>
        </w:rPr>
      </w:pP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br/>
        <w:t>________________________________ ________________________________</w:t>
      </w:r>
      <w:r w:rsidRPr="003B07DB">
        <w:rPr>
          <w:rFonts w:ascii="TimesNewRomanPSMT" w:hAnsi="TimesNewRomanPSMT"/>
          <w:color w:val="000000"/>
          <w:sz w:val="22"/>
          <w:szCs w:val="22"/>
          <w:lang w:eastAsia="lv-LV"/>
        </w:rPr>
        <w:br/>
      </w:r>
      <w:r w:rsidRPr="003B07DB">
        <w:rPr>
          <w:rFonts w:ascii="TimesNewRomanPSMT" w:hAnsi="TimesNewRomanPSMT"/>
          <w:color w:val="000000"/>
          <w:sz w:val="12"/>
          <w:szCs w:val="12"/>
          <w:lang w:eastAsia="lv-LV"/>
        </w:rPr>
        <w:t>(vārds, uzvārds) (paraksts)</w:t>
      </w:r>
    </w:p>
    <w:p w14:paraId="7D89871B" w14:textId="77777777" w:rsidR="00C420ED" w:rsidRDefault="00C420ED" w:rsidP="00C420ED">
      <w:pPr>
        <w:spacing w:after="4" w:line="267" w:lineRule="auto"/>
        <w:ind w:left="10" w:hanging="10"/>
        <w:jc w:val="center"/>
        <w:rPr>
          <w:sz w:val="44"/>
          <w:szCs w:val="44"/>
        </w:rPr>
      </w:pPr>
    </w:p>
    <w:p w14:paraId="750D6CFB" w14:textId="7B683DA1" w:rsidR="003B07DB" w:rsidRPr="00557D8D" w:rsidRDefault="00557D8D" w:rsidP="00D51FCA">
      <w:pPr>
        <w:spacing w:after="4" w:line="267" w:lineRule="auto"/>
        <w:ind w:left="10" w:hanging="10"/>
        <w:jc w:val="center"/>
        <w:rPr>
          <w:b/>
          <w:color w:val="538135" w:themeColor="accent6" w:themeShade="BF"/>
          <w:sz w:val="20"/>
          <w:szCs w:val="20"/>
        </w:rPr>
      </w:pPr>
      <w:r w:rsidRPr="00557D8D">
        <w:rPr>
          <w:rStyle w:val="fontstyle11"/>
          <w:sz w:val="20"/>
          <w:szCs w:val="20"/>
        </w:rPr>
        <w:t xml:space="preserve">Sīkāku informāciju par konkursu var saņemt pie MNMM mākslas nodaļas vadītājas Elīnas </w:t>
      </w:r>
      <w:proofErr w:type="spellStart"/>
      <w:r w:rsidRPr="00557D8D">
        <w:rPr>
          <w:rStyle w:val="fontstyle11"/>
          <w:sz w:val="20"/>
          <w:szCs w:val="20"/>
        </w:rPr>
        <w:t>Krupko</w:t>
      </w:r>
      <w:proofErr w:type="spellEnd"/>
      <w:r w:rsidRPr="00557D8D">
        <w:rPr>
          <w:rStyle w:val="fontstyle11"/>
          <w:sz w:val="20"/>
          <w:szCs w:val="20"/>
        </w:rPr>
        <w:t xml:space="preserve"> (tālr. 27637785, e-pasts: </w:t>
      </w:r>
      <w:r w:rsidRPr="00557D8D">
        <w:rPr>
          <w:rStyle w:val="fontstyle11"/>
          <w:color w:val="0563C1"/>
          <w:sz w:val="20"/>
          <w:szCs w:val="20"/>
        </w:rPr>
        <w:t>elina.krupko@madona.lv</w:t>
      </w:r>
      <w:r w:rsidRPr="00557D8D">
        <w:rPr>
          <w:rStyle w:val="fontstyle11"/>
          <w:sz w:val="20"/>
          <w:szCs w:val="20"/>
        </w:rPr>
        <w:t>).</w:t>
      </w:r>
    </w:p>
    <w:sectPr w:rsidR="003B07DB" w:rsidRPr="00557D8D" w:rsidSect="003B07DB">
      <w:pgSz w:w="15840" w:h="12240" w:orient="landscape"/>
      <w:pgMar w:top="1440" w:right="851" w:bottom="1440" w:left="6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0BBA" w14:textId="77777777" w:rsidR="00FD5C7C" w:rsidRDefault="00FD5C7C" w:rsidP="00B30404">
      <w:r>
        <w:separator/>
      </w:r>
    </w:p>
  </w:endnote>
  <w:endnote w:type="continuationSeparator" w:id="0">
    <w:p w14:paraId="15F48B2E" w14:textId="77777777" w:rsidR="00FD5C7C" w:rsidRDefault="00FD5C7C" w:rsidP="00B3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A1EF" w14:textId="77777777" w:rsidR="00FD5C7C" w:rsidRDefault="00FD5C7C" w:rsidP="00B30404">
      <w:r>
        <w:separator/>
      </w:r>
    </w:p>
  </w:footnote>
  <w:footnote w:type="continuationSeparator" w:id="0">
    <w:p w14:paraId="004B5019" w14:textId="77777777" w:rsidR="00FD5C7C" w:rsidRDefault="00FD5C7C" w:rsidP="00B3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3CC9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754097"/>
    <w:multiLevelType w:val="hybridMultilevel"/>
    <w:tmpl w:val="5F1044DE"/>
    <w:lvl w:ilvl="0" w:tplc="8F0430CC">
      <w:start w:val="2"/>
      <w:numFmt w:val="decimal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2C4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A57D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E2A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CFCE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65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ACE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2DCF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8838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86C0A"/>
    <w:multiLevelType w:val="hybridMultilevel"/>
    <w:tmpl w:val="1916E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C386E"/>
    <w:multiLevelType w:val="hybridMultilevel"/>
    <w:tmpl w:val="0EA0640A"/>
    <w:lvl w:ilvl="0" w:tplc="5864562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A2A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22D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497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68D6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18C5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6C2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6FB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6A2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E77990"/>
    <w:multiLevelType w:val="hybridMultilevel"/>
    <w:tmpl w:val="99B2AB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E00F9"/>
    <w:multiLevelType w:val="hybridMultilevel"/>
    <w:tmpl w:val="176283E0"/>
    <w:lvl w:ilvl="0" w:tplc="981C139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45F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08B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A2E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44E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401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60E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4AE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E5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2B7017"/>
    <w:multiLevelType w:val="hybridMultilevel"/>
    <w:tmpl w:val="00981F5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733DC"/>
    <w:multiLevelType w:val="hybridMultilevel"/>
    <w:tmpl w:val="529A45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00775"/>
    <w:multiLevelType w:val="hybridMultilevel"/>
    <w:tmpl w:val="A6349B5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AC7299"/>
    <w:multiLevelType w:val="hybridMultilevel"/>
    <w:tmpl w:val="2F9CC766"/>
    <w:lvl w:ilvl="0" w:tplc="46D6E2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EB9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0C0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05C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E4E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E5B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45A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AD4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C9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780917"/>
    <w:multiLevelType w:val="hybridMultilevel"/>
    <w:tmpl w:val="263C44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50DE"/>
    <w:multiLevelType w:val="hybridMultilevel"/>
    <w:tmpl w:val="5B00A868"/>
    <w:lvl w:ilvl="0" w:tplc="53008398">
      <w:start w:val="1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273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81D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E3D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27D3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613F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E7F9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E10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AAB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427D05"/>
    <w:multiLevelType w:val="hybridMultilevel"/>
    <w:tmpl w:val="F10E3C5A"/>
    <w:lvl w:ilvl="0" w:tplc="B316087A">
      <w:start w:val="6"/>
      <w:numFmt w:val="decimal"/>
      <w:lvlText w:val="%1."/>
      <w:lvlJc w:val="left"/>
      <w:pPr>
        <w:ind w:left="2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AE9A0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AE1DC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C134C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CA8CE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4618E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A4790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C0495A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4BCC8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931DAF"/>
    <w:multiLevelType w:val="hybridMultilevel"/>
    <w:tmpl w:val="F73C82B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2643FD"/>
    <w:multiLevelType w:val="hybridMultilevel"/>
    <w:tmpl w:val="6882E154"/>
    <w:lvl w:ilvl="0" w:tplc="1812B8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08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2A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ED8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E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EB3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29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E3B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0D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F81EDE"/>
    <w:multiLevelType w:val="hybridMultilevel"/>
    <w:tmpl w:val="CEAC3FEC"/>
    <w:lvl w:ilvl="0" w:tplc="CBCCFBF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A68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ADB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27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CD5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460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439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CB0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A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8D76F6"/>
    <w:multiLevelType w:val="hybridMultilevel"/>
    <w:tmpl w:val="0DC6CACC"/>
    <w:lvl w:ilvl="0" w:tplc="A7EC7C2C">
      <w:start w:val="5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74F1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72F9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78E6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632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2379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005F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E8E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A46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82740"/>
    <w:multiLevelType w:val="hybridMultilevel"/>
    <w:tmpl w:val="F59E35B0"/>
    <w:lvl w:ilvl="0" w:tplc="2CCCD89C">
      <w:start w:val="5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C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6E8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9C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2F4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693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D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289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10AD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2A148B"/>
    <w:multiLevelType w:val="hybridMultilevel"/>
    <w:tmpl w:val="84226AC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8D1FDE"/>
    <w:multiLevelType w:val="hybridMultilevel"/>
    <w:tmpl w:val="8B326010"/>
    <w:lvl w:ilvl="0" w:tplc="CD746184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CA98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6C2C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C6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EC9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6F7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C8A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42C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CC9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86702C"/>
    <w:multiLevelType w:val="hybridMultilevel"/>
    <w:tmpl w:val="414C5854"/>
    <w:lvl w:ilvl="0" w:tplc="2330470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5ED1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85D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0C9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248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E4AB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89F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CA8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E4F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770F11"/>
    <w:multiLevelType w:val="hybridMultilevel"/>
    <w:tmpl w:val="5A8047B6"/>
    <w:lvl w:ilvl="0" w:tplc="66BEDD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836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090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AE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A4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AA9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6D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05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0F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806A6C"/>
    <w:multiLevelType w:val="hybridMultilevel"/>
    <w:tmpl w:val="F3E8A172"/>
    <w:lvl w:ilvl="0" w:tplc="1C2E81A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4F2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802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E4C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CDF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2C2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CB3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83E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4B3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8A1F83"/>
    <w:multiLevelType w:val="multilevel"/>
    <w:tmpl w:val="24927220"/>
    <w:lvl w:ilvl="0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A11FC6"/>
    <w:multiLevelType w:val="multilevel"/>
    <w:tmpl w:val="4EB61060"/>
    <w:lvl w:ilvl="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46534D"/>
    <w:multiLevelType w:val="hybridMultilevel"/>
    <w:tmpl w:val="EFF42568"/>
    <w:lvl w:ilvl="0" w:tplc="8F18234E">
      <w:start w:val="1"/>
      <w:numFmt w:val="decimal"/>
      <w:lvlText w:val="%1."/>
      <w:lvlJc w:val="left"/>
      <w:pPr>
        <w:ind w:left="2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8BD3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A06E1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C5EF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A5CB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A291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E9C0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878B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9286A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3"/>
  </w:num>
  <w:num w:numId="5">
    <w:abstractNumId w:val="12"/>
  </w:num>
  <w:num w:numId="6">
    <w:abstractNumId w:val="19"/>
  </w:num>
  <w:num w:numId="7">
    <w:abstractNumId w:val="23"/>
  </w:num>
  <w:num w:numId="8">
    <w:abstractNumId w:val="17"/>
  </w:num>
  <w:num w:numId="9">
    <w:abstractNumId w:val="20"/>
  </w:num>
  <w:num w:numId="10">
    <w:abstractNumId w:val="5"/>
  </w:num>
  <w:num w:numId="11">
    <w:abstractNumId w:val="14"/>
  </w:num>
  <w:num w:numId="12">
    <w:abstractNumId w:val="1"/>
  </w:num>
  <w:num w:numId="13">
    <w:abstractNumId w:val="21"/>
  </w:num>
  <w:num w:numId="14">
    <w:abstractNumId w:val="22"/>
  </w:num>
  <w:num w:numId="15">
    <w:abstractNumId w:val="9"/>
  </w:num>
  <w:num w:numId="16">
    <w:abstractNumId w:val="15"/>
  </w:num>
  <w:num w:numId="17">
    <w:abstractNumId w:val="24"/>
  </w:num>
  <w:num w:numId="18">
    <w:abstractNumId w:val="8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0">
    <w:abstractNumId w:val="2"/>
  </w:num>
  <w:num w:numId="21">
    <w:abstractNumId w:val="13"/>
  </w:num>
  <w:num w:numId="22">
    <w:abstractNumId w:val="7"/>
  </w:num>
  <w:num w:numId="23">
    <w:abstractNumId w:val="4"/>
  </w:num>
  <w:num w:numId="24">
    <w:abstractNumId w:val="18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8B"/>
    <w:rsid w:val="0000614C"/>
    <w:rsid w:val="00006DD0"/>
    <w:rsid w:val="000131D2"/>
    <w:rsid w:val="0003360E"/>
    <w:rsid w:val="00054B0A"/>
    <w:rsid w:val="0007732B"/>
    <w:rsid w:val="000A026B"/>
    <w:rsid w:val="000A2E3B"/>
    <w:rsid w:val="000B2F7D"/>
    <w:rsid w:val="000D465E"/>
    <w:rsid w:val="000F1978"/>
    <w:rsid w:val="00105076"/>
    <w:rsid w:val="00113245"/>
    <w:rsid w:val="00117CA8"/>
    <w:rsid w:val="001356D5"/>
    <w:rsid w:val="0015565E"/>
    <w:rsid w:val="00177EF1"/>
    <w:rsid w:val="00184355"/>
    <w:rsid w:val="001A07A5"/>
    <w:rsid w:val="001C01B3"/>
    <w:rsid w:val="001C404B"/>
    <w:rsid w:val="001C5EC9"/>
    <w:rsid w:val="001D12F4"/>
    <w:rsid w:val="001F0605"/>
    <w:rsid w:val="002108AE"/>
    <w:rsid w:val="00217102"/>
    <w:rsid w:val="002172FA"/>
    <w:rsid w:val="00245892"/>
    <w:rsid w:val="00247BE2"/>
    <w:rsid w:val="00252064"/>
    <w:rsid w:val="00260DC6"/>
    <w:rsid w:val="002943D8"/>
    <w:rsid w:val="002B75C5"/>
    <w:rsid w:val="00303208"/>
    <w:rsid w:val="00327997"/>
    <w:rsid w:val="00361287"/>
    <w:rsid w:val="00367226"/>
    <w:rsid w:val="00396EEE"/>
    <w:rsid w:val="003B07DB"/>
    <w:rsid w:val="003B1106"/>
    <w:rsid w:val="003B63CA"/>
    <w:rsid w:val="003D72A8"/>
    <w:rsid w:val="003F40E6"/>
    <w:rsid w:val="00415230"/>
    <w:rsid w:val="00426C59"/>
    <w:rsid w:val="00432A68"/>
    <w:rsid w:val="00444C97"/>
    <w:rsid w:val="0046286B"/>
    <w:rsid w:val="00472353"/>
    <w:rsid w:val="00483D42"/>
    <w:rsid w:val="004976D5"/>
    <w:rsid w:val="004D065E"/>
    <w:rsid w:val="004E241C"/>
    <w:rsid w:val="00506279"/>
    <w:rsid w:val="00517F56"/>
    <w:rsid w:val="005424B5"/>
    <w:rsid w:val="005429B7"/>
    <w:rsid w:val="00557568"/>
    <w:rsid w:val="00557D8D"/>
    <w:rsid w:val="005C31B1"/>
    <w:rsid w:val="005D5396"/>
    <w:rsid w:val="005E3022"/>
    <w:rsid w:val="005E4A23"/>
    <w:rsid w:val="005F2D8F"/>
    <w:rsid w:val="006060A4"/>
    <w:rsid w:val="00615156"/>
    <w:rsid w:val="006178CB"/>
    <w:rsid w:val="0062222F"/>
    <w:rsid w:val="00630160"/>
    <w:rsid w:val="00634EA8"/>
    <w:rsid w:val="006455B4"/>
    <w:rsid w:val="00675454"/>
    <w:rsid w:val="00675C99"/>
    <w:rsid w:val="006858BC"/>
    <w:rsid w:val="00686CEB"/>
    <w:rsid w:val="0069138B"/>
    <w:rsid w:val="00692771"/>
    <w:rsid w:val="0069291E"/>
    <w:rsid w:val="006A1783"/>
    <w:rsid w:val="006D3170"/>
    <w:rsid w:val="0071525B"/>
    <w:rsid w:val="00744413"/>
    <w:rsid w:val="00784FD7"/>
    <w:rsid w:val="007877C5"/>
    <w:rsid w:val="00794561"/>
    <w:rsid w:val="007B3E8B"/>
    <w:rsid w:val="007C247C"/>
    <w:rsid w:val="007E7CDB"/>
    <w:rsid w:val="007F2560"/>
    <w:rsid w:val="007F5DBB"/>
    <w:rsid w:val="007F5E5F"/>
    <w:rsid w:val="00807351"/>
    <w:rsid w:val="0082103C"/>
    <w:rsid w:val="008249C6"/>
    <w:rsid w:val="008309EB"/>
    <w:rsid w:val="00853B03"/>
    <w:rsid w:val="008A7664"/>
    <w:rsid w:val="008C3BA4"/>
    <w:rsid w:val="008D0C6E"/>
    <w:rsid w:val="008E2C5F"/>
    <w:rsid w:val="008E7EF9"/>
    <w:rsid w:val="00914134"/>
    <w:rsid w:val="00931234"/>
    <w:rsid w:val="009321B3"/>
    <w:rsid w:val="009533A5"/>
    <w:rsid w:val="009654D5"/>
    <w:rsid w:val="00966EEF"/>
    <w:rsid w:val="0097300A"/>
    <w:rsid w:val="00973E2F"/>
    <w:rsid w:val="009750D9"/>
    <w:rsid w:val="00982ED6"/>
    <w:rsid w:val="00983557"/>
    <w:rsid w:val="00992B02"/>
    <w:rsid w:val="009A0390"/>
    <w:rsid w:val="009A5C23"/>
    <w:rsid w:val="009D5BD8"/>
    <w:rsid w:val="009F3766"/>
    <w:rsid w:val="00A26DA4"/>
    <w:rsid w:val="00A32231"/>
    <w:rsid w:val="00AA44CA"/>
    <w:rsid w:val="00AE765B"/>
    <w:rsid w:val="00AF177B"/>
    <w:rsid w:val="00B012BF"/>
    <w:rsid w:val="00B06112"/>
    <w:rsid w:val="00B15251"/>
    <w:rsid w:val="00B30404"/>
    <w:rsid w:val="00B4775D"/>
    <w:rsid w:val="00B606F5"/>
    <w:rsid w:val="00B62696"/>
    <w:rsid w:val="00B70D93"/>
    <w:rsid w:val="00B76CC2"/>
    <w:rsid w:val="00B76EE0"/>
    <w:rsid w:val="00B94160"/>
    <w:rsid w:val="00BA2B0B"/>
    <w:rsid w:val="00BB25FA"/>
    <w:rsid w:val="00BC2D6E"/>
    <w:rsid w:val="00BC3618"/>
    <w:rsid w:val="00BD60A9"/>
    <w:rsid w:val="00BD6483"/>
    <w:rsid w:val="00BE10C7"/>
    <w:rsid w:val="00BE4F08"/>
    <w:rsid w:val="00BF319E"/>
    <w:rsid w:val="00C03E23"/>
    <w:rsid w:val="00C049A2"/>
    <w:rsid w:val="00C24ED3"/>
    <w:rsid w:val="00C420ED"/>
    <w:rsid w:val="00C65B8A"/>
    <w:rsid w:val="00C929E6"/>
    <w:rsid w:val="00CA658E"/>
    <w:rsid w:val="00CB610B"/>
    <w:rsid w:val="00CC0545"/>
    <w:rsid w:val="00CF67EA"/>
    <w:rsid w:val="00CF717D"/>
    <w:rsid w:val="00D1118D"/>
    <w:rsid w:val="00D2678F"/>
    <w:rsid w:val="00D332DA"/>
    <w:rsid w:val="00D51FCA"/>
    <w:rsid w:val="00DA3D19"/>
    <w:rsid w:val="00DA5B93"/>
    <w:rsid w:val="00DB5C2D"/>
    <w:rsid w:val="00DB776F"/>
    <w:rsid w:val="00DD62E6"/>
    <w:rsid w:val="00DE0390"/>
    <w:rsid w:val="00DE4106"/>
    <w:rsid w:val="00DE7B27"/>
    <w:rsid w:val="00E23D22"/>
    <w:rsid w:val="00E529AB"/>
    <w:rsid w:val="00E6787C"/>
    <w:rsid w:val="00E67C14"/>
    <w:rsid w:val="00E708BF"/>
    <w:rsid w:val="00E90BAF"/>
    <w:rsid w:val="00E92FC8"/>
    <w:rsid w:val="00E95103"/>
    <w:rsid w:val="00EA5B7F"/>
    <w:rsid w:val="00EC4365"/>
    <w:rsid w:val="00ED39EE"/>
    <w:rsid w:val="00ED6D67"/>
    <w:rsid w:val="00EF1136"/>
    <w:rsid w:val="00EF1AA4"/>
    <w:rsid w:val="00F10B8D"/>
    <w:rsid w:val="00F21A4A"/>
    <w:rsid w:val="00F2469F"/>
    <w:rsid w:val="00F36179"/>
    <w:rsid w:val="00F379F2"/>
    <w:rsid w:val="00F70F1C"/>
    <w:rsid w:val="00FD5C7C"/>
    <w:rsid w:val="00FE15E1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18C5"/>
  <w15:docId w15:val="{EED248AE-3278-4ED4-BBBC-B12778F0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Virsraksts2">
    <w:name w:val="heading 2"/>
    <w:next w:val="Parasts"/>
    <w:link w:val="Virsraksts2Rakstz"/>
    <w:uiPriority w:val="9"/>
    <w:unhideWhenUsed/>
    <w:qFormat/>
    <w:pPr>
      <w:keepNext/>
      <w:keepLines/>
      <w:spacing w:after="217"/>
      <w:ind w:left="10" w:right="72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Virsraksts3">
    <w:name w:val="heading 3"/>
    <w:next w:val="Parasts"/>
    <w:link w:val="Virsraksts3Rakstz"/>
    <w:uiPriority w:val="9"/>
    <w:unhideWhenUsed/>
    <w:qFormat/>
    <w:pPr>
      <w:keepNext/>
      <w:keepLines/>
      <w:spacing w:after="217"/>
      <w:ind w:left="10" w:right="72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Virsraksts3Rakstz">
    <w:name w:val="Virsraksts 3 Rakstz."/>
    <w:link w:val="Virsraksts3"/>
    <w:rPr>
      <w:rFonts w:ascii="Calibri" w:eastAsia="Calibri" w:hAnsi="Calibri" w:cs="Calibri"/>
      <w:b/>
      <w:color w:val="000000"/>
      <w:sz w:val="22"/>
    </w:rPr>
  </w:style>
  <w:style w:type="character" w:customStyle="1" w:styleId="Virsraksts2Rakstz">
    <w:name w:val="Virsraksts 2 Rakstz."/>
    <w:link w:val="Virsraksts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atabula">
    <w:name w:val="Table Grid"/>
    <w:basedOn w:val="Parastatabula"/>
    <w:uiPriority w:val="39"/>
    <w:rsid w:val="0021710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304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3040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B304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3040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saite">
    <w:name w:val="Hyperlink"/>
    <w:uiPriority w:val="99"/>
    <w:unhideWhenUsed/>
    <w:rsid w:val="0007732B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7732B"/>
    <w:pPr>
      <w:spacing w:before="100" w:beforeAutospacing="1" w:after="100" w:afterAutospacing="1"/>
    </w:pPr>
    <w:rPr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44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44C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Sarakstarindkopa">
    <w:name w:val="List Paragraph"/>
    <w:basedOn w:val="Parasts"/>
    <w:uiPriority w:val="34"/>
    <w:qFormat/>
    <w:rsid w:val="00982ED6"/>
    <w:pPr>
      <w:ind w:left="720"/>
      <w:contextualSpacing/>
    </w:pPr>
  </w:style>
  <w:style w:type="paragraph" w:styleId="Bezatstarpm">
    <w:name w:val="No Spacing"/>
    <w:uiPriority w:val="1"/>
    <w:qFormat/>
    <w:rsid w:val="0054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A026B"/>
    <w:rPr>
      <w:color w:val="605E5C"/>
      <w:shd w:val="clear" w:color="auto" w:fill="E1DFDD"/>
    </w:rPr>
  </w:style>
  <w:style w:type="character" w:customStyle="1" w:styleId="fontstyle01">
    <w:name w:val="fontstyle01"/>
    <w:basedOn w:val="Noklusjumarindkopasfonts"/>
    <w:rsid w:val="008E2C5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Noklusjumarindkopasfonts"/>
    <w:rsid w:val="008E2C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oklusjumarindkopasfonts"/>
    <w:rsid w:val="008E2C5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Noklusjumarindkopasfonts"/>
    <w:rsid w:val="008E2C5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Noklusjumarindkopasfonts"/>
    <w:rsid w:val="003B07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Klavina</dc:creator>
  <cp:lastModifiedBy>Egils</cp:lastModifiedBy>
  <cp:revision>3</cp:revision>
  <cp:lastPrinted>2021-02-14T19:49:00Z</cp:lastPrinted>
  <dcterms:created xsi:type="dcterms:W3CDTF">2021-11-04T12:05:00Z</dcterms:created>
  <dcterms:modified xsi:type="dcterms:W3CDTF">2021-11-04T12:10:00Z</dcterms:modified>
</cp:coreProperties>
</file>